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B2842" w14:textId="5762DE03" w:rsidR="00197912" w:rsidRPr="004F2EE4" w:rsidRDefault="000879CD" w:rsidP="00197912">
      <w:pPr>
        <w:spacing w:line="240" w:lineRule="auto"/>
        <w:contextualSpacing/>
        <w:rPr>
          <w:rFonts w:ascii="TH SarabunPSK" w:eastAsiaTheme="minorHAnsi" w:hAnsi="TH SarabunPSK" w:cs="TH SarabunPSK"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 xml:space="preserve">ตัวชี้วัดที่ </w:t>
      </w:r>
      <w:r w:rsidR="00663422" w:rsidRPr="004F2EE4">
        <w:rPr>
          <w:rFonts w:ascii="TH SarabunPSK" w:eastAsiaTheme="minorHAnsi" w:hAnsi="TH SarabunPSK" w:cs="TH SarabunPSK"/>
          <w:b/>
          <w:bCs/>
          <w:spacing w:val="-4"/>
          <w:sz w:val="28"/>
        </w:rPr>
        <w:t>X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>1</w:t>
      </w:r>
      <w:r w:rsidRPr="004F2EE4">
        <w:rPr>
          <w:rFonts w:ascii="TH SarabunPSK" w:eastAsiaTheme="minorHAnsi" w:hAnsi="TH SarabunPSK" w:cs="TH SarabunPSK"/>
          <w:spacing w:val="-4"/>
          <w:sz w:val="28"/>
          <w:cs/>
        </w:rPr>
        <w:t xml:space="preserve"> </w:t>
      </w:r>
      <w:bookmarkEnd w:id="0"/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>ระดับความสำเร็จของการค้นพบต้น</w:t>
      </w:r>
      <w:r w:rsidR="00D7387D"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>แบบ นักเรียน ครู ผู้บริหาร ชุมช</w:t>
      </w:r>
      <w:r w:rsidR="00D7387D" w:rsidRPr="004F2EE4">
        <w:rPr>
          <w:rFonts w:ascii="TH SarabunPSK" w:eastAsiaTheme="minorHAnsi" w:hAnsi="TH SarabunPSK" w:cs="TH SarabunPSK" w:hint="cs"/>
          <w:b/>
          <w:bCs/>
          <w:spacing w:val="-4"/>
          <w:sz w:val="28"/>
          <w:cs/>
        </w:rPr>
        <w:t>น</w:t>
      </w:r>
      <w:r w:rsidRPr="004F2EE4">
        <w:rPr>
          <w:rFonts w:ascii="TH SarabunPSK" w:eastAsiaTheme="minorHAnsi" w:hAnsi="TH SarabunPSK" w:cs="TH SarabunPSK"/>
          <w:b/>
          <w:bCs/>
          <w:spacing w:val="-4"/>
          <w:sz w:val="28"/>
          <w:cs/>
        </w:rPr>
        <w:t xml:space="preserve"> ที่เป็นเลิศด้านการศึกษาและการสนับสนุนการศึกษา</w:t>
      </w:r>
    </w:p>
    <w:p w14:paraId="53545EEA" w14:textId="77777777" w:rsidR="007B6243" w:rsidRPr="004F2EE4" w:rsidRDefault="007B6243" w:rsidP="007D63B4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</w:p>
    <w:p w14:paraId="66CA296C" w14:textId="77777777" w:rsidR="00266F6D" w:rsidRPr="004F2EE4" w:rsidRDefault="000879CD" w:rsidP="007D63B4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u w:val="single"/>
          <w:cs/>
        </w:rPr>
        <w:t xml:space="preserve">รอบ 6 เดือน </w:t>
      </w:r>
    </w:p>
    <w:p w14:paraId="74A3FC15" w14:textId="5627C2AC" w:rsidR="00266F6D" w:rsidRPr="004F2EE4" w:rsidRDefault="000879CD" w:rsidP="007D63B4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  <w:r w:rsidR="00DC6543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7"/>
        <w:tblW w:w="14596" w:type="dxa"/>
        <w:tblLook w:val="04A0" w:firstRow="1" w:lastRow="0" w:firstColumn="1" w:lastColumn="0" w:noHBand="0" w:noVBand="1"/>
      </w:tblPr>
      <w:tblGrid>
        <w:gridCol w:w="6658"/>
        <w:gridCol w:w="7938"/>
      </w:tblGrid>
      <w:tr w:rsidR="0022560B" w:rsidRPr="004F2EE4" w14:paraId="35CA2FC3" w14:textId="77777777" w:rsidTr="00AC42BC">
        <w:tc>
          <w:tcPr>
            <w:tcW w:w="6658" w:type="dxa"/>
            <w:shd w:val="clear" w:color="auto" w:fill="BFBFBF"/>
          </w:tcPr>
          <w:p w14:paraId="520AA864" w14:textId="77777777" w:rsidR="00F65FB4" w:rsidRPr="004F2EE4" w:rsidRDefault="000879CD" w:rsidP="00DC6BC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938" w:type="dxa"/>
            <w:shd w:val="clear" w:color="auto" w:fill="BFBFBF"/>
          </w:tcPr>
          <w:p w14:paraId="7DEADA6B" w14:textId="77777777" w:rsidR="00F65FB4" w:rsidRPr="004F2EE4" w:rsidRDefault="000879CD" w:rsidP="00DC6BC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7A02E3B9" w14:textId="77777777" w:rsidTr="00AC42BC">
        <w:tc>
          <w:tcPr>
            <w:tcW w:w="6658" w:type="dxa"/>
            <w:shd w:val="clear" w:color="auto" w:fill="auto"/>
          </w:tcPr>
          <w:p w14:paraId="6BB6E365" w14:textId="77777777" w:rsidR="00A23676" w:rsidRPr="004F2EE4" w:rsidRDefault="000879CD" w:rsidP="00976F9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กำหนดแนวทาง/วิธีการค้นหาต้นแบบผู้ที่มีความเป็นเลิศด้านการศึกษาและ</w:t>
            </w:r>
          </w:p>
          <w:p w14:paraId="28970D1B" w14:textId="0870D563" w:rsidR="00F65FB4" w:rsidRPr="004F2EE4" w:rsidRDefault="000879CD" w:rsidP="00976F9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การสนับสนุนการศึกษา จำแนกเป็น 4 กลุ่ม ได้แก่ กลุ่มที่ 1 นักเรียน กลุ่มที่ 2 ครู  </w:t>
            </w:r>
          </w:p>
          <w:p w14:paraId="45DE804D" w14:textId="688FEBB8" w:rsidR="00F65FB4" w:rsidRPr="004F2EE4" w:rsidRDefault="000879CD" w:rsidP="00391E67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4B415A94" w14:textId="77777777" w:rsidR="00E365BA" w:rsidRPr="004F2EE4" w:rsidRDefault="000879CD" w:rsidP="00512A5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แนวทาง/วิธีการค้นหาต้นแบบผู้ที่มีความเป็นเลิศด้านการศึกษาและการสนับสนุนการศึกษา </w:t>
            </w:r>
          </w:p>
          <w:p w14:paraId="03ECEC5C" w14:textId="51AF4044" w:rsidR="00F65FB4" w:rsidRPr="004F2EE4" w:rsidRDefault="000879CD" w:rsidP="00512A5E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จำแนกเป็น 4 กลุ่ม ได้แก่ กลุ่มที่ 1 นักเรียน กลุ่มที่ 2 ครู  กลุ่มที่ 3 ผู้บริหาร กลุ่มที่ 4 ชุมชน</w:t>
            </w:r>
          </w:p>
          <w:p w14:paraId="3334257E" w14:textId="77777777" w:rsidR="00F65FB4" w:rsidRPr="004F2EE4" w:rsidRDefault="000879CD" w:rsidP="007D63B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คำสั่งมอบหมายผู้รับผิดชอบ หรือ คำสั่งที่เกี่ยวข้อง </w:t>
            </w:r>
          </w:p>
          <w:p w14:paraId="33998A42" w14:textId="77777777" w:rsidR="00085945" w:rsidRPr="004F2EE4" w:rsidRDefault="000879CD" w:rsidP="007D63B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ประกาศรายชื่อ ต้นแบบผู้ที่มีความเป็นเลิศด้านการศึกษาและการสนับสนุนการศึกษา </w:t>
            </w:r>
          </w:p>
          <w:p w14:paraId="728F22B8" w14:textId="094EEAFC" w:rsidR="00F65FB4" w:rsidRPr="004F2EE4" w:rsidRDefault="000879CD" w:rsidP="007D63B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จำแนกเป็น 4 กลุ่ม ระยะที่ 1  </w:t>
            </w:r>
          </w:p>
          <w:p w14:paraId="7833E5C6" w14:textId="2B9BC9A2" w:rsidR="00F65FB4" w:rsidRPr="004F2EE4" w:rsidRDefault="000879CD" w:rsidP="002A64F2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B6A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ตารางที่ </w:t>
            </w:r>
            <w:r w:rsidR="00402B35"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X</w:t>
            </w:r>
            <w:r w:rsidR="00402B35"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1</w:t>
            </w:r>
            <w:r w:rsidR="009B6A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แบบกรอกข้อมูลผู้ที่มีความเป็นเลิศด้านการศึกษาและการสนับสนุนการศึกษา ระยะที่ 1 (รอบ 6 เดือน)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7B624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D7143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ไฟล์ </w:t>
            </w:r>
            <w:r w:rsidR="00D7143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</w:rPr>
              <w:t>excel</w:t>
            </w:r>
            <w:r w:rsidR="00402B35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ที่กำหนด</w:t>
            </w:r>
            <w:r w:rsidR="007B624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22560B" w:rsidRPr="004F2EE4" w14:paraId="6088F8DE" w14:textId="77777777" w:rsidTr="00AC42BC">
        <w:trPr>
          <w:trHeight w:val="1808"/>
        </w:trPr>
        <w:tc>
          <w:tcPr>
            <w:tcW w:w="6658" w:type="dxa"/>
            <w:shd w:val="clear" w:color="auto" w:fill="auto"/>
          </w:tcPr>
          <w:p w14:paraId="7FC7B20C" w14:textId="2E8B083B" w:rsidR="00085945" w:rsidRPr="004F2EE4" w:rsidRDefault="000879CD" w:rsidP="00512A5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</w:p>
          <w:p w14:paraId="449F0DDF" w14:textId="77777777" w:rsidR="00085945" w:rsidRPr="004F2EE4" w:rsidRDefault="000879CD" w:rsidP="00512A5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ที่มีความเป็นเลิศด้านการศึกษาและการสนับสนุนการศึกษา ระยะที่ 1 </w:t>
            </w:r>
          </w:p>
          <w:p w14:paraId="5BE727B7" w14:textId="50A107D4" w:rsidR="00F65FB4" w:rsidRPr="004F2EE4" w:rsidRDefault="000879CD" w:rsidP="00085945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อย่างน้อยกลุ่มละ 1 คน (</w:t>
            </w:r>
            <w:r w:rsidR="0008594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 เดือน)</w:t>
            </w:r>
          </w:p>
        </w:tc>
        <w:tc>
          <w:tcPr>
            <w:tcW w:w="7938" w:type="dxa"/>
            <w:vMerge/>
            <w:shd w:val="clear" w:color="auto" w:fill="auto"/>
          </w:tcPr>
          <w:p w14:paraId="4DEB8CE4" w14:textId="77777777" w:rsidR="00F65FB4" w:rsidRPr="004F2EE4" w:rsidRDefault="00F65FB4" w:rsidP="00391E67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1C04806" w14:textId="77777777" w:rsidR="001F2FD5" w:rsidRPr="004F2EE4" w:rsidRDefault="000879CD" w:rsidP="0027059F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หมายเหตุ</w:t>
      </w:r>
      <w:r w:rsidR="00CF7B17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="00CF7B17" w:rsidRPr="004F2EE4">
        <w:rPr>
          <w:rFonts w:ascii="TH SarabunPSK" w:eastAsiaTheme="minorHAnsi" w:hAnsi="TH SarabunPSK" w:cs="TH SarabunPSK"/>
          <w:b/>
          <w:bCs/>
          <w:sz w:val="28"/>
          <w:cs/>
        </w:rPr>
        <w:t>: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  </w:t>
      </w:r>
    </w:p>
    <w:p w14:paraId="4897CCD2" w14:textId="77777777" w:rsidR="0027059F" w:rsidRPr="004F2EE4" w:rsidRDefault="000879CD" w:rsidP="0027059F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="001F2FD5" w:rsidRPr="004F2EE4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4F2EE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การค้นหาต้นแบบ นักเรียน ครู ผู้บริหาร ชุมชน ที่มีความเป็นเลิศด้านการศึกษาและการสนับสนุนการศึกษา ให้เป็นไปตามคำอธิบายคุณลักษณะของต้นแบบแต่ละกลุ่ม</w:t>
      </w:r>
      <w:r w:rsidR="008F0FA2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="00987D26" w:rsidRPr="004F2EE4">
        <w:rPr>
          <w:rFonts w:ascii="TH SarabunPSK" w:eastAsiaTheme="minorHAnsi" w:hAnsi="TH SarabunPSK" w:cs="TH SarabunPSK" w:hint="cs"/>
          <w:sz w:val="28"/>
          <w:cs/>
        </w:rPr>
        <w:t>(สวก</w:t>
      </w:r>
      <w:r w:rsidR="008F0FA2" w:rsidRPr="004F2EE4">
        <w:rPr>
          <w:rFonts w:ascii="TH SarabunPSK" w:eastAsiaTheme="minorHAnsi" w:hAnsi="TH SarabunPSK" w:cs="TH SarabunPSK" w:hint="cs"/>
          <w:sz w:val="28"/>
          <w:cs/>
        </w:rPr>
        <w:t>.</w:t>
      </w:r>
      <w:r w:rsidR="00987D26" w:rsidRPr="004F2EE4">
        <w:rPr>
          <w:rFonts w:ascii="TH SarabunPSK" w:eastAsiaTheme="minorHAnsi" w:hAnsi="TH SarabunPSK" w:cs="TH SarabunPSK" w:hint="cs"/>
          <w:sz w:val="28"/>
          <w:cs/>
        </w:rPr>
        <w:t>)</w:t>
      </w:r>
    </w:p>
    <w:p w14:paraId="02996871" w14:textId="64D50236" w:rsidR="0027059F" w:rsidRPr="004F2EE4" w:rsidRDefault="000879CD" w:rsidP="0027059F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2</w:t>
      </w:r>
      <w:r w:rsidR="001F2FD5" w:rsidRPr="004F2EE4">
        <w:rPr>
          <w:rFonts w:ascii="TH SarabunPSK" w:eastAsiaTheme="minorHAnsi" w:hAnsi="TH SarabunPSK" w:cs="TH SarabunPSK"/>
          <w:sz w:val="28"/>
          <w:cs/>
        </w:rPr>
        <w:t xml:space="preserve">.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การค้นหาต้นแบบ</w:t>
      </w:r>
      <w:r w:rsidR="00987D26" w:rsidRPr="004F2EE4">
        <w:rPr>
          <w:rFonts w:ascii="TH SarabunPSK" w:eastAsiaTheme="minorHAnsi" w:hAnsi="TH SarabunPSK" w:cs="TH SarabunPSK" w:hint="cs"/>
          <w:sz w:val="28"/>
          <w:cs/>
        </w:rPr>
        <w:t>ฯ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จะต้องไม่ใช้วิธีการประกวดแข่งขัน แต่ให้เป็นการค้นพบเชิงประจักษ์</w:t>
      </w:r>
      <w:r w:rsidR="005A73C8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</w:p>
    <w:p w14:paraId="52485A7E" w14:textId="026030C8" w:rsidR="00266F6D" w:rsidRPr="004F2EE4" w:rsidRDefault="000879CD" w:rsidP="00266F6D">
      <w:pPr>
        <w:tabs>
          <w:tab w:val="left" w:pos="1080"/>
        </w:tabs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3</w:t>
      </w:r>
      <w:r w:rsidR="001F2FD5" w:rsidRPr="004F2EE4">
        <w:rPr>
          <w:rFonts w:ascii="TH SarabunPSK" w:eastAsiaTheme="minorHAnsi" w:hAnsi="TH SarabunPSK" w:cs="TH SarabunPSK"/>
          <w:sz w:val="28"/>
          <w:cs/>
        </w:rPr>
        <w:t>.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="005A73C8" w:rsidRPr="004F2EE4">
        <w:rPr>
          <w:rFonts w:ascii="TH SarabunPSK" w:eastAsiaTheme="minorHAnsi" w:hAnsi="TH SarabunPSK" w:cs="TH SarabunPSK" w:hint="cs"/>
          <w:sz w:val="28"/>
          <w:cs/>
        </w:rPr>
        <w:t>บุคคล</w:t>
      </w:r>
      <w:r w:rsidR="00987D26" w:rsidRPr="004F2EE4">
        <w:rPr>
          <w:rFonts w:ascii="TH SarabunPSK" w:eastAsiaTheme="minorHAnsi" w:hAnsi="TH SarabunPSK" w:cs="TH SarabunPSK" w:hint="cs"/>
          <w:sz w:val="28"/>
          <w:cs/>
        </w:rPr>
        <w:t>ต้นแบบ</w:t>
      </w:r>
      <w:r w:rsidR="005A73C8" w:rsidRPr="004F2EE4">
        <w:rPr>
          <w:rFonts w:ascii="TH SarabunPSK" w:eastAsiaTheme="minorHAnsi" w:hAnsi="TH SarabunPSK" w:cs="TH SarabunPSK" w:hint="cs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>ระยะ</w:t>
      </w:r>
      <w:r w:rsidR="005A73C8" w:rsidRPr="004F2EE4">
        <w:rPr>
          <w:rFonts w:ascii="TH SarabunPSK" w:eastAsiaTheme="minorHAnsi" w:hAnsi="TH SarabunPSK" w:cs="TH SarabunPSK" w:hint="cs"/>
          <w:sz w:val="28"/>
          <w:cs/>
        </w:rPr>
        <w:t xml:space="preserve">ที่ 1 </w:t>
      </w:r>
      <w:r w:rsidR="00B00C7B" w:rsidRPr="004F2EE4">
        <w:rPr>
          <w:rFonts w:ascii="TH SarabunPSK" w:eastAsiaTheme="minorHAnsi" w:hAnsi="TH SarabunPSK" w:cs="TH SarabunPSK" w:hint="cs"/>
          <w:sz w:val="28"/>
          <w:cs/>
        </w:rPr>
        <w:t xml:space="preserve">(รอบ 6 เดือน) </w:t>
      </w:r>
      <w:r w:rsidR="005A73C8" w:rsidRPr="004F2EE4">
        <w:rPr>
          <w:rFonts w:ascii="TH SarabunPSK" w:eastAsiaTheme="minorHAnsi" w:hAnsi="TH SarabunPSK" w:cs="TH SarabunPSK" w:hint="cs"/>
          <w:sz w:val="28"/>
          <w:cs/>
        </w:rPr>
        <w:t>และ ระยะที่ 2</w:t>
      </w:r>
      <w:r w:rsidR="00B00C7B" w:rsidRPr="004F2EE4">
        <w:rPr>
          <w:rFonts w:ascii="TH SarabunPSK" w:eastAsiaTheme="minorHAnsi" w:hAnsi="TH SarabunPSK" w:cs="TH SarabunPSK" w:hint="cs"/>
          <w:sz w:val="28"/>
          <w:cs/>
        </w:rPr>
        <w:t xml:space="preserve"> (รอบ 12 เดือน) </w:t>
      </w:r>
      <w:r w:rsidR="005A73C8" w:rsidRPr="004F2EE4">
        <w:rPr>
          <w:rFonts w:ascii="TH SarabunPSK" w:eastAsiaTheme="minorHAnsi" w:hAnsi="TH SarabunPSK" w:cs="TH SarabunPSK" w:hint="cs"/>
          <w:sz w:val="28"/>
          <w:cs/>
        </w:rPr>
        <w:t xml:space="preserve"> จะต้องไม่เป็นบุคคลเดียวกัน (รายชื่อไม่ซ้ำ) </w:t>
      </w:r>
    </w:p>
    <w:p w14:paraId="3CC46A65" w14:textId="7F88FC1A" w:rsidR="00D979D3" w:rsidRPr="004F2EE4" w:rsidRDefault="00B00C7B" w:rsidP="00266F6D">
      <w:pPr>
        <w:tabs>
          <w:tab w:val="left" w:pos="1080"/>
        </w:tabs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sz w:val="28"/>
          <w:cs/>
        </w:rPr>
        <w:t>4. วิธีการค้นหาต้นแบบระยะที่ 1 (รอบ 6 เดือน) และระยะที่ 2 (รอบ 12 เดือน) สามารถใช้รูปแบบเดียวกันหรือเปลี่ยนวิธีค้นหาต้นแบบ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</w:p>
    <w:p w14:paraId="56326E45" w14:textId="77777777" w:rsidR="00D979D3" w:rsidRPr="004F2EE4" w:rsidRDefault="000879CD">
      <w:pPr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BD3524" w14:textId="77777777" w:rsidR="00797BC6" w:rsidRPr="004F2EE4" w:rsidRDefault="00797BC6" w:rsidP="00797BC6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1"/>
        <w:tblW w:w="14629" w:type="dxa"/>
        <w:tblInd w:w="108" w:type="dxa"/>
        <w:tblLook w:val="04A0" w:firstRow="1" w:lastRow="0" w:firstColumn="1" w:lastColumn="0" w:noHBand="0" w:noVBand="1"/>
      </w:tblPr>
      <w:tblGrid>
        <w:gridCol w:w="1021"/>
        <w:gridCol w:w="13608"/>
      </w:tblGrid>
      <w:tr w:rsidR="0022560B" w:rsidRPr="004F2EE4" w14:paraId="071FC4A9" w14:textId="77777777" w:rsidTr="00FA3233">
        <w:trPr>
          <w:trHeight w:val="223"/>
          <w:tblHeader/>
        </w:trPr>
        <w:tc>
          <w:tcPr>
            <w:tcW w:w="1021" w:type="dxa"/>
            <w:shd w:val="clear" w:color="auto" w:fill="BFBFBF"/>
            <w:vAlign w:val="center"/>
          </w:tcPr>
          <w:p w14:paraId="60AC8B61" w14:textId="77777777" w:rsidR="00266F6D" w:rsidRPr="004F2EE4" w:rsidRDefault="000879CD" w:rsidP="00B43B4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608" w:type="dxa"/>
            <w:shd w:val="clear" w:color="auto" w:fill="BFBFBF"/>
            <w:vAlign w:val="center"/>
          </w:tcPr>
          <w:p w14:paraId="566BF841" w14:textId="77777777" w:rsidR="00266F6D" w:rsidRPr="004F2EE4" w:rsidRDefault="000879CD" w:rsidP="00B43B48">
            <w:pPr>
              <w:ind w:left="-57" w:right="7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786E8A11" w14:textId="77777777" w:rsidTr="00FA3233">
        <w:trPr>
          <w:trHeight w:val="223"/>
          <w:tblHeader/>
        </w:trPr>
        <w:tc>
          <w:tcPr>
            <w:tcW w:w="1021" w:type="dxa"/>
            <w:shd w:val="clear" w:color="auto" w:fill="auto"/>
          </w:tcPr>
          <w:p w14:paraId="68C84236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5A10202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608" w:type="dxa"/>
            <w:shd w:val="clear" w:color="auto" w:fill="auto"/>
          </w:tcPr>
          <w:p w14:paraId="73EDA2F3" w14:textId="3BC34DC9" w:rsidR="00EE1167" w:rsidRPr="004F2EE4" w:rsidRDefault="003D3918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/วิธีการค้นหาต้นแบบผู้ที่มีความเป็นเลิศด้านการศึกษาและการสนับสนุนกา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รศึกษา จำแนกเป็น 4 กลุ่ม ได้แก่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กลุ่มที่ 1 นักเรียน กลุ่มที่ 2 ครู  </w:t>
            </w:r>
          </w:p>
          <w:p w14:paraId="6CD6F23F" w14:textId="6698186B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D184DD5" w14:textId="329362D1" w:rsidR="00EF07B8" w:rsidRPr="004F2EE4" w:rsidRDefault="000879CD" w:rsidP="001A6983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EE116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FB07C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ะการสนับสนุนการศึกษา ระยะที่ 1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ครบ 4 กลุ่ม ๆ ละ 1 คน </w:t>
            </w:r>
          </w:p>
        </w:tc>
      </w:tr>
      <w:tr w:rsidR="0022560B" w:rsidRPr="004F2EE4" w14:paraId="6235E85F" w14:textId="77777777" w:rsidTr="00FA3233">
        <w:trPr>
          <w:trHeight w:val="223"/>
          <w:tblHeader/>
        </w:trPr>
        <w:tc>
          <w:tcPr>
            <w:tcW w:w="1021" w:type="dxa"/>
            <w:shd w:val="clear" w:color="auto" w:fill="auto"/>
          </w:tcPr>
          <w:p w14:paraId="43B39607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5B8F5B17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608" w:type="dxa"/>
            <w:shd w:val="clear" w:color="auto" w:fill="auto"/>
          </w:tcPr>
          <w:p w14:paraId="3A3554DF" w14:textId="5D4D5E12" w:rsidR="00EE1167" w:rsidRPr="004F2EE4" w:rsidRDefault="003D3918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/วิธีการค้นหาต้นแบบผู้ที่มีความเป็นเลิศด้านการศึกษาและการสนับสนุนการศึกษา จำแนกเป็น 4 กลุ่ม ได้แก่  กลุ่มที่ 1 นักเรียน กลุ่มที่ 2 ครู  </w:t>
            </w:r>
          </w:p>
          <w:p w14:paraId="25A66550" w14:textId="60550F35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B896D60" w14:textId="0A2E7805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EE116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FB07C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ะการสนับสนุนการศึกษา ระยะที่ 1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3 กลุ่ม ๆ ละ 1 คน</w:t>
            </w:r>
          </w:p>
        </w:tc>
      </w:tr>
      <w:tr w:rsidR="0022560B" w:rsidRPr="004F2EE4" w14:paraId="770126FE" w14:textId="77777777" w:rsidTr="00FA3233">
        <w:trPr>
          <w:trHeight w:val="223"/>
          <w:tblHeader/>
        </w:trPr>
        <w:tc>
          <w:tcPr>
            <w:tcW w:w="1021" w:type="dxa"/>
            <w:shd w:val="clear" w:color="auto" w:fill="auto"/>
          </w:tcPr>
          <w:p w14:paraId="49205EF3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9E77354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608" w:type="dxa"/>
            <w:shd w:val="clear" w:color="auto" w:fill="auto"/>
          </w:tcPr>
          <w:p w14:paraId="0382FE53" w14:textId="513186E1" w:rsidR="00EE1167" w:rsidRPr="004F2EE4" w:rsidRDefault="003D3918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/วิธีการค้นหาต้นแบบผู้ที่มีความเป็นเลิศด้านการศึกษาและการสนับสนุนการศึกษา จำแนกเป็น 4 กลุ่ม ได้แก่  กลุ่มที่ 1 นักเรียน กลุ่มที่ 2 ครู  </w:t>
            </w:r>
          </w:p>
          <w:p w14:paraId="3F4062AA" w14:textId="67C173C3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415E50F" w14:textId="7CC3D5F1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EE116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FB07C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ะการสนับสนุนการศึกษา ระยะที่ 1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2 กลุ่ม ๆ ละ 1 คน</w:t>
            </w:r>
          </w:p>
        </w:tc>
      </w:tr>
      <w:tr w:rsidR="0022560B" w:rsidRPr="004F2EE4" w14:paraId="1701C315" w14:textId="77777777" w:rsidTr="00FA3233">
        <w:trPr>
          <w:trHeight w:val="223"/>
          <w:tblHeader/>
        </w:trPr>
        <w:tc>
          <w:tcPr>
            <w:tcW w:w="1021" w:type="dxa"/>
            <w:shd w:val="clear" w:color="auto" w:fill="auto"/>
          </w:tcPr>
          <w:p w14:paraId="0241E779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559B08D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608" w:type="dxa"/>
            <w:shd w:val="clear" w:color="auto" w:fill="auto"/>
          </w:tcPr>
          <w:p w14:paraId="3D3BAF9E" w14:textId="438D83A3" w:rsidR="00EE1167" w:rsidRPr="004F2EE4" w:rsidRDefault="003D3918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/วิธีการค้นหาต้นแบบผู้ที่มีความเป็นเลิศด้านการศึกษาและการสนับสนุนการศึกษา จำแนกเป็น 4 กลุ่ม ได้แก่  กลุ่มที่ 1 นักเรียน กลุ่มที่ 2 ครู  </w:t>
            </w:r>
          </w:p>
          <w:p w14:paraId="4CD6CF6A" w14:textId="5738E87C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67DFFD35" w14:textId="64BBDF6C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EE116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FB07C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ะการสนับสนุนการศึกษา ระยะที่ 1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1 กลุ่ม ๆ ละ 1 คน</w:t>
            </w:r>
          </w:p>
        </w:tc>
      </w:tr>
      <w:tr w:rsidR="0022560B" w:rsidRPr="004F2EE4" w14:paraId="7A659482" w14:textId="77777777" w:rsidTr="00FA3233">
        <w:trPr>
          <w:trHeight w:val="223"/>
          <w:tblHeader/>
        </w:trPr>
        <w:tc>
          <w:tcPr>
            <w:tcW w:w="1021" w:type="dxa"/>
            <w:shd w:val="clear" w:color="auto" w:fill="auto"/>
          </w:tcPr>
          <w:p w14:paraId="39A5B487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50B65DA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608" w:type="dxa"/>
            <w:shd w:val="clear" w:color="auto" w:fill="auto"/>
          </w:tcPr>
          <w:p w14:paraId="3529B5A2" w14:textId="77777777" w:rsidR="003D391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กำหนดแนวทาง/วิธีการค้นหาต้นแบบผู้ที่มีความเป็นเลิศด้านการศึกษาและการสนับสนุนการศึกษา จำแนกเป็น 4 กลุ่ม ได้แก่  กลุ่มที่ 1 นักเรียน กลุ่มที่ 2 ครู  </w:t>
            </w:r>
          </w:p>
          <w:p w14:paraId="14D64018" w14:textId="4ACF4AB5" w:rsidR="00EF07B8" w:rsidRPr="004F2EE4" w:rsidRDefault="000879CD" w:rsidP="001A698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กลุ่มที่ 3 ผู้บริหาร กลุ่มที่ 4 ชุมชน</w:t>
            </w:r>
            <w:r w:rsidR="003D391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2367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แต่ไม่สามารถค้นพบต้นแบบ</w:t>
            </w:r>
          </w:p>
        </w:tc>
      </w:tr>
    </w:tbl>
    <w:p w14:paraId="25FF3D7C" w14:textId="77777777" w:rsidR="00D979D3" w:rsidRPr="004F2EE4" w:rsidRDefault="00D979D3" w:rsidP="00266F6D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</w:pPr>
    </w:p>
    <w:p w14:paraId="62FFAEF4" w14:textId="77777777" w:rsidR="00266F6D" w:rsidRPr="004F2EE4" w:rsidRDefault="000879CD" w:rsidP="00266F6D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u w:val="single"/>
          <w:cs/>
        </w:rPr>
        <w:t xml:space="preserve">รอบ </w:t>
      </w:r>
      <w:r w:rsidR="00F65FB4" w:rsidRPr="004F2EE4">
        <w:rPr>
          <w:rFonts w:ascii="TH SarabunPSK" w:eastAsiaTheme="minorHAnsi" w:hAnsi="TH SarabunPSK" w:cs="TH SarabunPSK" w:hint="cs"/>
          <w:b/>
          <w:bCs/>
          <w:sz w:val="28"/>
          <w:u w:val="single"/>
          <w:cs/>
        </w:rPr>
        <w:t>12</w:t>
      </w:r>
      <w:r w:rsidRPr="004F2EE4">
        <w:rPr>
          <w:rFonts w:ascii="TH SarabunPSK" w:eastAsiaTheme="minorHAnsi" w:hAnsi="TH SarabunPSK" w:cs="TH SarabunPSK" w:hint="cs"/>
          <w:b/>
          <w:bCs/>
          <w:sz w:val="28"/>
          <w:u w:val="single"/>
          <w:cs/>
        </w:rPr>
        <w:t xml:space="preserve"> เดือน </w:t>
      </w:r>
    </w:p>
    <w:p w14:paraId="05E7AD5F" w14:textId="77777777" w:rsidR="0027059F" w:rsidRPr="004F2EE4" w:rsidRDefault="000879CD" w:rsidP="00B556BF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7"/>
        <w:tblW w:w="14600" w:type="dxa"/>
        <w:tblInd w:w="137" w:type="dxa"/>
        <w:tblLook w:val="04A0" w:firstRow="1" w:lastRow="0" w:firstColumn="1" w:lastColumn="0" w:noHBand="0" w:noVBand="1"/>
      </w:tblPr>
      <w:tblGrid>
        <w:gridCol w:w="6379"/>
        <w:gridCol w:w="8221"/>
      </w:tblGrid>
      <w:tr w:rsidR="0022560B" w:rsidRPr="004F2EE4" w14:paraId="29BA58E1" w14:textId="77777777" w:rsidTr="00FA3233">
        <w:tc>
          <w:tcPr>
            <w:tcW w:w="6379" w:type="dxa"/>
            <w:shd w:val="clear" w:color="auto" w:fill="D9D9D9"/>
          </w:tcPr>
          <w:p w14:paraId="23F2CA1D" w14:textId="77777777" w:rsidR="00F65FB4" w:rsidRPr="004F2EE4" w:rsidRDefault="000879CD" w:rsidP="00B43B4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221" w:type="dxa"/>
            <w:shd w:val="clear" w:color="auto" w:fill="D9D9D9"/>
          </w:tcPr>
          <w:p w14:paraId="344081A5" w14:textId="77777777" w:rsidR="00F65FB4" w:rsidRPr="004F2EE4" w:rsidRDefault="000879CD" w:rsidP="00B43B4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2F843B03" w14:textId="77777777" w:rsidTr="00FA3233">
        <w:trPr>
          <w:trHeight w:val="1205"/>
        </w:trPr>
        <w:tc>
          <w:tcPr>
            <w:tcW w:w="6379" w:type="dxa"/>
          </w:tcPr>
          <w:p w14:paraId="4A1AF78C" w14:textId="77777777" w:rsidR="00085945" w:rsidRPr="004F2EE4" w:rsidRDefault="004709C2" w:rsidP="00F65FB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0879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</w:p>
          <w:p w14:paraId="6A5A1670" w14:textId="77777777" w:rsidR="00085945" w:rsidRPr="004F2EE4" w:rsidRDefault="000879CD" w:rsidP="00F65FB4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ที่มีความเป็นเลิศด้านการศึกษาและการสนับสนุนการศึกษา ระยะที่ 2 </w:t>
            </w:r>
          </w:p>
          <w:p w14:paraId="6CF08395" w14:textId="21F5B629" w:rsidR="00F65FB4" w:rsidRPr="004F2EE4" w:rsidRDefault="000879CD" w:rsidP="00F65FB4">
            <w:pPr>
              <w:rPr>
                <w:rFonts w:ascii="TH SarabunPSK" w:eastAsiaTheme="minorHAnsi" w:hAnsi="TH SarabunPSK" w:cs="TH SarabunPSK"/>
                <w:strike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อย่างน้อยกลุ่มละ 1 คน   </w:t>
            </w:r>
          </w:p>
        </w:tc>
        <w:tc>
          <w:tcPr>
            <w:tcW w:w="8221" w:type="dxa"/>
          </w:tcPr>
          <w:p w14:paraId="279F411C" w14:textId="77777777" w:rsidR="00085945" w:rsidRPr="004F2EE4" w:rsidRDefault="0019333F" w:rsidP="0019333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แนวทาง/วิธีการค้นหาต้นแบบผู้ที่มีความเป็นเลิศด้านการศึกษาและการสนับสนุนการศึกษา </w:t>
            </w:r>
          </w:p>
          <w:p w14:paraId="2BF19B7B" w14:textId="4C69C70C" w:rsidR="0019333F" w:rsidRPr="004F2EE4" w:rsidRDefault="0019333F" w:rsidP="0019333F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จำแนกเป็น 4 กลุ่ม ได้แก่ กลุ่มที่ 1 นักเรียน กลุ่มท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ี่ 2 ครู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กลุ่มที่ 3 ผู้บริหาร กลุ่มที่ 4 ชุมชน</w:t>
            </w:r>
          </w:p>
          <w:p w14:paraId="1861AC3E" w14:textId="0F40E0D4" w:rsidR="0019333F" w:rsidRPr="004F2EE4" w:rsidRDefault="0019333F" w:rsidP="0019333F">
            <w:pPr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(กรณีใช้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แนวทาง/วิธีการค้นหาต้นแบบ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เดียวกับรอบ 6 เดือน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ไม่ต้องแนบเอกสารเพิ่มเติม)</w:t>
            </w:r>
          </w:p>
          <w:p w14:paraId="61F4CEC8" w14:textId="73B8F548" w:rsidR="00F65FB4" w:rsidRPr="004F2EE4" w:rsidRDefault="000879CD" w:rsidP="00B43B4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ประกาศรายชื่อ ต้นแบบผู้ที่มีความเป็นเลิศด้านการศึกษาและการสนับสนุนการศึกษา จำแนกเป็น 4 กลุ่ม ระยะที่ 2</w:t>
            </w:r>
          </w:p>
          <w:p w14:paraId="0A86B532" w14:textId="71620E24" w:rsidR="00F65FB4" w:rsidRPr="004F2EE4" w:rsidRDefault="000879CD" w:rsidP="002A64F2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B6A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ตารางที่ </w:t>
            </w:r>
            <w:r w:rsidR="00DF7461" w:rsidRPr="004F2EE4">
              <w:rPr>
                <w:rFonts w:ascii="TH SarabunPSK" w:eastAsiaTheme="minorHAnsi" w:hAnsi="TH SarabunPSK" w:cs="TH SarabunPSK"/>
                <w:spacing w:val="-4"/>
                <w:sz w:val="28"/>
              </w:rPr>
              <w:t>X</w:t>
            </w:r>
            <w:r w:rsidR="00DF7461" w:rsidRPr="004F2EE4"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  <w:t>1</w:t>
            </w:r>
            <w:r w:rsidR="009B6A20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B6A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แบบกรอกข้อมูลผู้ที่มีความเป็นเลิศด้านการศึกษาและการสนับสนุนการศึกษา ระยะที่ 2</w:t>
            </w:r>
            <w:r w:rsidR="009B6A20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B624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D7143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ไฟล์ </w:t>
            </w:r>
            <w:r w:rsidR="00D7143E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</w:rPr>
              <w:lastRenderedPageBreak/>
              <w:t>excel</w:t>
            </w:r>
            <w:r w:rsidR="00DF7461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ที่กำหนด</w:t>
            </w:r>
            <w:r w:rsidR="007B6243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07ADBEFA" w14:textId="58BA9F86" w:rsidR="0019333F" w:rsidRPr="004F2EE4" w:rsidRDefault="0019333F" w:rsidP="002A64F2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</w:tbl>
    <w:p w14:paraId="0FC308E2" w14:textId="1B264116" w:rsidR="004727CB" w:rsidRPr="004F2EE4" w:rsidRDefault="004727CB" w:rsidP="00797BC6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</w:p>
    <w:p w14:paraId="3EA38609" w14:textId="77777777" w:rsidR="00FA3233" w:rsidRPr="004F2EE4" w:rsidRDefault="00FA3233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3FC25A15" w14:textId="109BA8B3" w:rsidR="00797BC6" w:rsidRPr="004F2EE4" w:rsidRDefault="00797BC6" w:rsidP="00797BC6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1"/>
        <w:tblW w:w="14629" w:type="dxa"/>
        <w:tblInd w:w="108" w:type="dxa"/>
        <w:tblLook w:val="04A0" w:firstRow="1" w:lastRow="0" w:firstColumn="1" w:lastColumn="0" w:noHBand="0" w:noVBand="1"/>
      </w:tblPr>
      <w:tblGrid>
        <w:gridCol w:w="1021"/>
        <w:gridCol w:w="13608"/>
      </w:tblGrid>
      <w:tr w:rsidR="0022560B" w:rsidRPr="004F2EE4" w14:paraId="1F0CD5C2" w14:textId="77777777" w:rsidTr="00FA3233">
        <w:trPr>
          <w:trHeight w:val="223"/>
          <w:tblHeader/>
        </w:trPr>
        <w:tc>
          <w:tcPr>
            <w:tcW w:w="1021" w:type="dxa"/>
            <w:shd w:val="clear" w:color="auto" w:fill="BFBFBF"/>
            <w:vAlign w:val="center"/>
          </w:tcPr>
          <w:p w14:paraId="1E069E83" w14:textId="77777777" w:rsidR="00F65FB4" w:rsidRPr="004F2EE4" w:rsidRDefault="000879CD" w:rsidP="00B43B4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608" w:type="dxa"/>
            <w:shd w:val="clear" w:color="auto" w:fill="BFBFBF"/>
            <w:vAlign w:val="center"/>
          </w:tcPr>
          <w:p w14:paraId="7EFBDAFB" w14:textId="77777777" w:rsidR="00F65FB4" w:rsidRPr="004F2EE4" w:rsidRDefault="000879CD" w:rsidP="00B43B48">
            <w:pPr>
              <w:ind w:left="-57" w:right="7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26C5BE94" w14:textId="77777777" w:rsidTr="00FA3233">
        <w:trPr>
          <w:cantSplit/>
          <w:trHeight w:val="223"/>
        </w:trPr>
        <w:tc>
          <w:tcPr>
            <w:tcW w:w="1021" w:type="dxa"/>
            <w:shd w:val="clear" w:color="auto" w:fill="auto"/>
          </w:tcPr>
          <w:p w14:paraId="4A712FA5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733DA14F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608" w:type="dxa"/>
            <w:shd w:val="clear" w:color="auto" w:fill="auto"/>
          </w:tcPr>
          <w:p w14:paraId="7FD2AC2D" w14:textId="7974389F" w:rsidR="00FA3233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 /วิธีการค้นหาต้นแบบผู้ที่มีความเป็นเลิศด้านการศึกษาและการสนับสนุนการศึกษา จำแนกเป็น 4 กล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ุ่ม ได้แก่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1 นักเรียน กลุ่มที่ 2 ครู กลุ่มที่ 3 ผู้บริหาร </w:t>
            </w:r>
          </w:p>
          <w:p w14:paraId="1E6241C5" w14:textId="658A25A2" w:rsidR="00EF07B8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A81F5F6" w14:textId="61E575F8" w:rsidR="00EF07B8" w:rsidRPr="004F2EE4" w:rsidRDefault="000879CD" w:rsidP="00FA3233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B545A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987C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</w:t>
            </w:r>
            <w:r w:rsidR="00FA323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ะการสนับสนุนการศึกษา ระยะที่ 2 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ครบ 4 กลุ่ม ๆ ละอย่างน้อย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1 คน  </w:t>
            </w:r>
          </w:p>
        </w:tc>
      </w:tr>
      <w:tr w:rsidR="0022560B" w:rsidRPr="004F2EE4" w14:paraId="28A8A11F" w14:textId="77777777" w:rsidTr="00FA3233">
        <w:trPr>
          <w:cantSplit/>
          <w:trHeight w:val="223"/>
        </w:trPr>
        <w:tc>
          <w:tcPr>
            <w:tcW w:w="1021" w:type="dxa"/>
            <w:shd w:val="clear" w:color="auto" w:fill="auto"/>
          </w:tcPr>
          <w:p w14:paraId="0B2CEFF0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55FD7831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608" w:type="dxa"/>
            <w:shd w:val="clear" w:color="auto" w:fill="auto"/>
          </w:tcPr>
          <w:p w14:paraId="09047870" w14:textId="07761A39" w:rsidR="00FD3684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 /วิธีการค้นหาต้นแบบผู้ที่มีความเป็นเลิศด้านการศึกษาและการสนับสนุนการ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ศึกษา จำแนกเป็น 4 กลุ่ม ได้แก่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1 นักเรียน กลุ่มที่ 2 ครู  </w:t>
            </w:r>
          </w:p>
          <w:p w14:paraId="77F8DDDE" w14:textId="6B67D287" w:rsidR="00EF07B8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21648756" w14:textId="3C981D2C" w:rsidR="00EF07B8" w:rsidRPr="004F2EE4" w:rsidRDefault="000879CD" w:rsidP="00EF07B8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B545A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987C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มีความเป็นเลิศด้านการศึกษาและการสนับสนุนการศึกษา ระยะที่ 2  จำนวน 3 กลุ่ม ๆ ละ 1 คน</w:t>
            </w:r>
          </w:p>
        </w:tc>
      </w:tr>
      <w:tr w:rsidR="0022560B" w:rsidRPr="004F2EE4" w14:paraId="381AB519" w14:textId="77777777" w:rsidTr="00FA3233">
        <w:trPr>
          <w:cantSplit/>
          <w:trHeight w:val="223"/>
        </w:trPr>
        <w:tc>
          <w:tcPr>
            <w:tcW w:w="1021" w:type="dxa"/>
            <w:shd w:val="clear" w:color="auto" w:fill="auto"/>
          </w:tcPr>
          <w:p w14:paraId="6839E28C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FB50F38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608" w:type="dxa"/>
            <w:shd w:val="clear" w:color="auto" w:fill="auto"/>
          </w:tcPr>
          <w:p w14:paraId="435D941B" w14:textId="64BB19F8" w:rsidR="00FD3684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 /วิธีการค้นหาต้นแบบผู้ที่มีความเป็นเลิศด้านการศึกษาและการสนับสนุนการ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ศึกษา จำแนกเป็น 4 กลุ่ม ได้แก่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1 นักเรียน กลุ่มที่ 2 ครู  </w:t>
            </w:r>
          </w:p>
          <w:p w14:paraId="3015A293" w14:textId="3775F5A5" w:rsidR="00EF07B8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490AA2F7" w14:textId="5265AEA3" w:rsidR="00EF07B8" w:rsidRPr="004F2EE4" w:rsidRDefault="000879CD" w:rsidP="00EF07B8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B545A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987C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มีความเป็นเลิศด้านการศึกษาและการสนับสนุนการศึกษา ระยะที่ 2  จำนวน 2 กลุ่ม ๆ ละ 1 คน</w:t>
            </w:r>
          </w:p>
        </w:tc>
      </w:tr>
      <w:tr w:rsidR="0022560B" w:rsidRPr="004F2EE4" w14:paraId="6EF47F41" w14:textId="77777777" w:rsidTr="00FA3233">
        <w:trPr>
          <w:cantSplit/>
          <w:trHeight w:val="223"/>
        </w:trPr>
        <w:tc>
          <w:tcPr>
            <w:tcW w:w="1021" w:type="dxa"/>
            <w:shd w:val="clear" w:color="auto" w:fill="auto"/>
          </w:tcPr>
          <w:p w14:paraId="73A251FA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52FD21E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608" w:type="dxa"/>
            <w:shd w:val="clear" w:color="auto" w:fill="auto"/>
          </w:tcPr>
          <w:p w14:paraId="42FA9B5D" w14:textId="09E53F90" w:rsidR="00FD3684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 กำหนดแนวทาง /วิธีการค้นหาต้นแบบผู้ที่มีความเป็นเลิศด้านการศึกษาและการสนับสนุนการ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ศึกษา จำแนกเป็น 4 กลุ่ม ได้แก่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1 นักเรียน กลุ่มที่ 2 ครู  </w:t>
            </w:r>
          </w:p>
          <w:p w14:paraId="069C8AC4" w14:textId="20D2685E" w:rsidR="00EF07B8" w:rsidRPr="004F2EE4" w:rsidRDefault="000879CD" w:rsidP="00EF07B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3 ผู้บริหาร กลุ่มที่ 4 ชุมชน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E8427B7" w14:textId="6B108D82" w:rsidR="00EF07B8" w:rsidRPr="004F2EE4" w:rsidRDefault="000879CD" w:rsidP="00EF07B8">
            <w:pPr>
              <w:ind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B545A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ค้นพบต้นแบบ นักเรียน ครู ผู้บริหาร ชุมชน </w:t>
            </w:r>
            <w:r w:rsidR="00987C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มีความเป็นเลิศด้านการศึกษาและการสนับสนุนการศึกษา ระยะที่ 2  จำนวน 1 กลุ่ม ๆ ละ 1 คน</w:t>
            </w:r>
          </w:p>
        </w:tc>
      </w:tr>
      <w:tr w:rsidR="0022560B" w:rsidRPr="004F2EE4" w14:paraId="0AE9B285" w14:textId="77777777" w:rsidTr="00FA3233">
        <w:trPr>
          <w:cantSplit/>
          <w:trHeight w:val="70"/>
        </w:trPr>
        <w:tc>
          <w:tcPr>
            <w:tcW w:w="1021" w:type="dxa"/>
            <w:shd w:val="clear" w:color="auto" w:fill="auto"/>
          </w:tcPr>
          <w:p w14:paraId="34C2D068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0C1FFEC" w14:textId="77777777" w:rsidR="00EF07B8" w:rsidRPr="004F2EE4" w:rsidRDefault="000879CD" w:rsidP="00EF07B8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608" w:type="dxa"/>
            <w:shd w:val="clear" w:color="auto" w:fill="auto"/>
          </w:tcPr>
          <w:p w14:paraId="2E4525EE" w14:textId="7FB5B4D8" w:rsidR="004C5043" w:rsidRPr="004F2EE4" w:rsidRDefault="004C5043" w:rsidP="004C504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กำหนดแนวทาง/วิธีการค้นหาต้นแบบผู้ที่มีความเป็นเลิศด้านการศึกษาและการสนับสนุนการ</w:t>
            </w:r>
            <w:r w:rsidR="002516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ศึกษา จำแนกเป็น 4 กลุ่ม ได้แก่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กลุ่มที่ 1 นักเรียน กลุ่มที่ 2 ครู  </w:t>
            </w:r>
          </w:p>
          <w:p w14:paraId="63994B46" w14:textId="2DCCE112" w:rsidR="00EF07B8" w:rsidRPr="004F2EE4" w:rsidRDefault="004C5043" w:rsidP="004C504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กลุ่มที่ 3 ผู้บริหาร กลุ่มที่ 4 ชุมชน แต่ไม่สามารถค้นพบต้นแบบ</w:t>
            </w:r>
          </w:p>
        </w:tc>
      </w:tr>
    </w:tbl>
    <w:p w14:paraId="1CAA632B" w14:textId="7E30A175" w:rsidR="005144D3" w:rsidRPr="004F2EE4" w:rsidRDefault="005144D3" w:rsidP="005144D3">
      <w:pPr>
        <w:tabs>
          <w:tab w:val="left" w:pos="1080"/>
        </w:tabs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หมายเหตุ 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: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  <w:r w:rsidRPr="004F2EE4">
        <w:rPr>
          <w:rFonts w:ascii="TH SarabunPSK" w:eastAsiaTheme="minorHAnsi" w:hAnsi="TH SarabunPSK" w:cs="TH SarabunPSK" w:hint="cs"/>
          <w:sz w:val="28"/>
          <w:cs/>
        </w:rPr>
        <w:t xml:space="preserve"> วิธีการค้นหาต้นแบบระยะที่ 1 (รอบ 6 เดือน) และระยะที่ 2 (รอบ 12 เดือน) สามารถใช้รูปแบบเดียวกันหรือเปลี่ยนวิธีค้นหาต้นแบบ</w:t>
      </w: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</w:p>
    <w:p w14:paraId="3CAEE595" w14:textId="2AAEFDC4" w:rsidR="005144D3" w:rsidRPr="004F2EE4" w:rsidRDefault="00FA3233" w:rsidP="003B12D0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E435F0" wp14:editId="19CAA722">
                <wp:simplePos x="0" y="0"/>
                <wp:positionH relativeFrom="margin">
                  <wp:posOffset>7303872</wp:posOffset>
                </wp:positionH>
                <wp:positionV relativeFrom="paragraph">
                  <wp:posOffset>106781</wp:posOffset>
                </wp:positionV>
                <wp:extent cx="2075180" cy="946785"/>
                <wp:effectExtent l="0" t="0" r="127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10797" w14:textId="77777777" w:rsidR="004333C1" w:rsidRPr="00A65A70" w:rsidRDefault="004333C1" w:rsidP="00FF16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435CFF2D" w14:textId="77777777" w:rsidR="004333C1" w:rsidRPr="00A65A70" w:rsidRDefault="004333C1" w:rsidP="00FF16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61B63A96" w14:textId="77777777" w:rsidR="004333C1" w:rsidRDefault="004333C1" w:rsidP="00FF16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26F27325" w14:textId="77777777" w:rsidR="004333C1" w:rsidRPr="00A65A70" w:rsidRDefault="004333C1" w:rsidP="00FF16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0E435F0" id="Text Box 30" o:spid="_x0000_s1046" type="#_x0000_t202" style="position:absolute;margin-left:575.1pt;margin-top:8.4pt;width:163.4pt;height:74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" stroked="f" strokeweight=".5pt">
                <v:textbox>
                  <w:txbxContent>
                    <w:p w14:paraId="57110797" w14:textId="77777777" w:rsidR="004333C1" w:rsidRPr="00A65A70" w:rsidRDefault="004333C1" w:rsidP="00FF16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435CFF2D" w14:textId="77777777" w:rsidR="004333C1" w:rsidRPr="00A65A70" w:rsidRDefault="004333C1" w:rsidP="00FF16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61B63A96" w14:textId="77777777" w:rsidR="004333C1" w:rsidRDefault="004333C1" w:rsidP="00FF16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26F27325" w14:textId="77777777" w:rsidR="004333C1" w:rsidRPr="00A65A70" w:rsidRDefault="004333C1" w:rsidP="00FF16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C693D" w14:textId="1DD620B1" w:rsidR="00537A4E" w:rsidRPr="004F2EE4" w:rsidRDefault="00537A4E" w:rsidP="003B12D0">
      <w:pPr>
        <w:rPr>
          <w:rFonts w:ascii="TH SarabunPSK" w:eastAsiaTheme="minorHAnsi" w:hAnsi="TH SarabunPSK" w:cs="TH SarabunPSK"/>
          <w:b/>
          <w:bCs/>
          <w:sz w:val="28"/>
        </w:rPr>
      </w:pPr>
    </w:p>
    <w:p w14:paraId="7863ADED" w14:textId="77777777" w:rsidR="00FA3233" w:rsidRPr="004F2EE4" w:rsidRDefault="00FA3233" w:rsidP="003B12D0">
      <w:pPr>
        <w:rPr>
          <w:rFonts w:ascii="TH SarabunPSK" w:eastAsiaTheme="minorHAnsi" w:hAnsi="TH SarabunPSK" w:cs="TH SarabunPSK"/>
          <w:b/>
          <w:bCs/>
          <w:sz w:val="28"/>
        </w:rPr>
      </w:pPr>
    </w:p>
    <w:p w14:paraId="7399BD33" w14:textId="77777777" w:rsidR="00336043" w:rsidRDefault="00336043" w:rsidP="003B12D0">
      <w:pPr>
        <w:rPr>
          <w:rFonts w:ascii="TH SarabunPSK" w:eastAsiaTheme="minorHAnsi" w:hAnsi="TH SarabunPSK" w:cs="TH SarabunPSK" w:hint="cs"/>
          <w:b/>
          <w:bCs/>
          <w:sz w:val="28"/>
        </w:rPr>
      </w:pPr>
    </w:p>
    <w:p w14:paraId="6BFC3261" w14:textId="77777777" w:rsidR="00336043" w:rsidRDefault="00336043" w:rsidP="003B12D0">
      <w:pPr>
        <w:rPr>
          <w:rFonts w:ascii="TH SarabunPSK" w:eastAsiaTheme="minorHAnsi" w:hAnsi="TH SarabunPSK" w:cs="TH SarabunPSK" w:hint="cs"/>
          <w:b/>
          <w:bCs/>
          <w:sz w:val="28"/>
        </w:rPr>
      </w:pPr>
    </w:p>
    <w:p w14:paraId="45259FCF" w14:textId="77777777" w:rsidR="00336043" w:rsidRDefault="00336043" w:rsidP="003B12D0">
      <w:pPr>
        <w:rPr>
          <w:rFonts w:ascii="TH SarabunPSK" w:eastAsiaTheme="minorHAnsi" w:hAnsi="TH SarabunPSK" w:cs="TH SarabunPSK" w:hint="cs"/>
          <w:b/>
          <w:bCs/>
          <w:sz w:val="28"/>
        </w:rPr>
      </w:pPr>
    </w:p>
    <w:p w14:paraId="2D9A696E" w14:textId="05A54E72" w:rsidR="00841B3C" w:rsidRPr="004F2EE4" w:rsidRDefault="00FA3233" w:rsidP="003B12D0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 xml:space="preserve">ตารางที่ </w:t>
      </w:r>
      <w:r w:rsidRPr="004F2EE4">
        <w:rPr>
          <w:rFonts w:ascii="TH SarabunPSK" w:eastAsiaTheme="minorHAnsi" w:hAnsi="TH SarabunPSK" w:cs="TH SarabunPSK"/>
          <w:b/>
          <w:bCs/>
          <w:sz w:val="28"/>
        </w:rPr>
        <w:t xml:space="preserve">X1 </w:t>
      </w:r>
      <w:r w:rsidR="005C64E6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="000879CD" w:rsidRPr="004F2EE4">
        <w:rPr>
          <w:rFonts w:ascii="TH SarabunPSK" w:eastAsiaTheme="minorHAnsi" w:hAnsi="TH SarabunPSK" w:cs="TH SarabunPSK" w:hint="cs"/>
          <w:sz w:val="28"/>
          <w:cs/>
        </w:rPr>
        <w:t xml:space="preserve">แบบกรอกข้อมูลผู้ที่มีความเป็นเลิศด้านการศึกษาและการสนับสนุนการศึกษา ระยะที่ 1  </w:t>
      </w:r>
      <w:r w:rsidR="00E419A9" w:rsidRPr="004F2EE4">
        <w:rPr>
          <w:rFonts w:ascii="TH SarabunPSK" w:eastAsiaTheme="minorHAnsi" w:hAnsi="TH SarabunPSK" w:cs="TH SarabunPSK" w:hint="cs"/>
          <w:sz w:val="28"/>
          <w:cs/>
        </w:rPr>
        <w:t>(รอบ 6 เดือน)</w:t>
      </w:r>
      <w:r w:rsidR="00F04744" w:rsidRPr="004F2EE4">
        <w:rPr>
          <w:rFonts w:ascii="TH SarabunPSK" w:eastAsia="Times New Roman" w:hAnsi="TH SarabunPSK" w:cs="TH SarabunPSK" w:hint="cs"/>
          <w:b/>
          <w:bCs/>
          <w:noProof/>
          <w:sz w:val="18"/>
          <w:szCs w:val="18"/>
          <w:cs/>
        </w:rPr>
        <w:t xml:space="preserve"> </w:t>
      </w:r>
      <w:r w:rsidR="00B1190A" w:rsidRPr="004F2EE4">
        <w:rPr>
          <w:rFonts w:ascii="TH SarabunPSK" w:eastAsia="Times New Roman" w:hAnsi="TH SarabunPSK" w:cs="TH SarabunPSK"/>
          <w:b/>
          <w:bCs/>
          <w:noProof/>
          <w:sz w:val="18"/>
          <w:szCs w:val="18"/>
          <w:cs/>
        </w:rPr>
        <w:t xml:space="preserve"> </w:t>
      </w:r>
      <w:r w:rsidR="00F04744" w:rsidRPr="004F2EE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และ </w:t>
      </w:r>
      <w:r w:rsidR="00F04744" w:rsidRPr="004F2EE4">
        <w:rPr>
          <w:rFonts w:ascii="TH SarabunPSK" w:eastAsiaTheme="minorHAnsi" w:hAnsi="TH SarabunPSK" w:cs="TH SarabunPSK" w:hint="cs"/>
          <w:sz w:val="28"/>
          <w:cs/>
        </w:rPr>
        <w:t>ระยะที่ 2</w:t>
      </w:r>
      <w:r w:rsidR="00F04744" w:rsidRPr="004F2EE4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(รอบ 12 เดือน)  </w:t>
      </w:r>
    </w:p>
    <w:tbl>
      <w:tblPr>
        <w:tblStyle w:val="TableGrid7"/>
        <w:tblW w:w="14737" w:type="dxa"/>
        <w:tblLook w:val="04A0" w:firstRow="1" w:lastRow="0" w:firstColumn="1" w:lastColumn="0" w:noHBand="0" w:noVBand="1"/>
      </w:tblPr>
      <w:tblGrid>
        <w:gridCol w:w="3684"/>
        <w:gridCol w:w="3684"/>
        <w:gridCol w:w="3684"/>
        <w:gridCol w:w="3685"/>
      </w:tblGrid>
      <w:tr w:rsidR="0022560B" w:rsidRPr="004F2EE4" w14:paraId="0E0E7414" w14:textId="77777777" w:rsidTr="00FA3233">
        <w:tc>
          <w:tcPr>
            <w:tcW w:w="3684" w:type="dxa"/>
            <w:shd w:val="clear" w:color="auto" w:fill="D9D9D9"/>
          </w:tcPr>
          <w:p w14:paraId="7C642F63" w14:textId="77777777" w:rsidR="00841B3C" w:rsidRPr="004F2EE4" w:rsidRDefault="000879CD" w:rsidP="000A099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3684" w:type="dxa"/>
            <w:shd w:val="clear" w:color="auto" w:fill="D9D9D9"/>
          </w:tcPr>
          <w:p w14:paraId="2A7AEA25" w14:textId="77777777" w:rsidR="00841B3C" w:rsidRPr="004F2EE4" w:rsidRDefault="000879CD" w:rsidP="000A099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ชื่อ-สกุล</w:t>
            </w:r>
            <w:r w:rsidR="00A550D0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/</w:t>
            </w:r>
            <w:r w:rsidR="00A550D0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หน่วยงาน/องค์กร</w:t>
            </w:r>
          </w:p>
        </w:tc>
        <w:tc>
          <w:tcPr>
            <w:tcW w:w="3684" w:type="dxa"/>
            <w:shd w:val="clear" w:color="auto" w:fill="D9D9D9"/>
          </w:tcPr>
          <w:p w14:paraId="4875469D" w14:textId="77777777" w:rsidR="00841B3C" w:rsidRPr="004F2EE4" w:rsidRDefault="000879CD" w:rsidP="000A099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โรงเรียน</w:t>
            </w:r>
          </w:p>
        </w:tc>
        <w:tc>
          <w:tcPr>
            <w:tcW w:w="3685" w:type="dxa"/>
            <w:shd w:val="clear" w:color="auto" w:fill="D9D9D9"/>
          </w:tcPr>
          <w:p w14:paraId="5622BF37" w14:textId="77777777" w:rsidR="00841B3C" w:rsidRPr="004F2EE4" w:rsidRDefault="000879CD" w:rsidP="004E1919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อธิบายความเป็นเลิศโดยสังเ</w:t>
            </w:r>
            <w:r w:rsidR="004E1919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ข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</w:t>
            </w:r>
          </w:p>
        </w:tc>
      </w:tr>
      <w:tr w:rsidR="0022560B" w:rsidRPr="004F2EE4" w14:paraId="5BBE5BD6" w14:textId="77777777" w:rsidTr="00FA3233">
        <w:tc>
          <w:tcPr>
            <w:tcW w:w="3684" w:type="dxa"/>
          </w:tcPr>
          <w:p w14:paraId="5B87E799" w14:textId="77777777" w:rsidR="00841B3C" w:rsidRPr="004F2EE4" w:rsidRDefault="000879CD" w:rsidP="000A099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นักเรียน</w:t>
            </w:r>
          </w:p>
        </w:tc>
        <w:tc>
          <w:tcPr>
            <w:tcW w:w="3684" w:type="dxa"/>
          </w:tcPr>
          <w:p w14:paraId="07CCCB9A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4" w:type="dxa"/>
          </w:tcPr>
          <w:p w14:paraId="56AB7F74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0C455AF0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560B" w:rsidRPr="004F2EE4" w14:paraId="21CBB66B" w14:textId="77777777" w:rsidTr="00FA3233">
        <w:tc>
          <w:tcPr>
            <w:tcW w:w="3684" w:type="dxa"/>
          </w:tcPr>
          <w:p w14:paraId="30D618DA" w14:textId="77777777" w:rsidR="00841B3C" w:rsidRPr="004F2EE4" w:rsidRDefault="000879CD" w:rsidP="000A099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2. ครู</w:t>
            </w:r>
          </w:p>
        </w:tc>
        <w:tc>
          <w:tcPr>
            <w:tcW w:w="3684" w:type="dxa"/>
          </w:tcPr>
          <w:p w14:paraId="2084438E" w14:textId="0F827F25" w:rsidR="00841B3C" w:rsidRPr="004F2EE4" w:rsidRDefault="00FA3233" w:rsidP="000A099E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="Times New Roman" w:hAnsi="TH SarabunPSK" w:cs="TH SarabunPSK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58957E" wp14:editId="18FEBDAE">
                      <wp:simplePos x="0" y="0"/>
                      <wp:positionH relativeFrom="column">
                        <wp:posOffset>1251204</wp:posOffset>
                      </wp:positionH>
                      <wp:positionV relativeFrom="paragraph">
                        <wp:posOffset>72416</wp:posOffset>
                      </wp:positionV>
                      <wp:extent cx="2075180" cy="304800"/>
                      <wp:effectExtent l="0" t="0" r="20320" b="19050"/>
                      <wp:wrapNone/>
                      <wp:docPr id="308421322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51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C7DB7B" w14:textId="77777777" w:rsidR="004333C1" w:rsidRPr="00025CFC" w:rsidRDefault="004333C1" w:rsidP="00B1190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จัดทำเป็นไฟล์ 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excel</w:t>
                                  </w:r>
                                  <w:r w:rsidRPr="00025CF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  <w:t xml:space="preserve"> แนบ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shape w14:anchorId="2C58957E" id="_x0000_s1047" type="#_x0000_t202" style="position:absolute;margin-left:98.5pt;margin-top:5.7pt;width:163.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" strokeweight=".5pt">
                      <v:textbox>
                        <w:txbxContent>
                          <w:p w14:paraId="1AC7DB7B" w14:textId="77777777" w:rsidR="004333C1" w:rsidRPr="00025CFC" w:rsidRDefault="004333C1" w:rsidP="00B119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จัดทำเป็นไฟล์ 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excel</w:t>
                            </w:r>
                            <w:r w:rsidRPr="00025C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แนบ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4" w:type="dxa"/>
          </w:tcPr>
          <w:p w14:paraId="0D2068B2" w14:textId="2A90C92D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2F5D1A6E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560B" w:rsidRPr="004F2EE4" w14:paraId="0B67D780" w14:textId="77777777" w:rsidTr="00FA3233">
        <w:tc>
          <w:tcPr>
            <w:tcW w:w="3684" w:type="dxa"/>
          </w:tcPr>
          <w:p w14:paraId="1F21F327" w14:textId="77777777" w:rsidR="00841B3C" w:rsidRPr="004F2EE4" w:rsidRDefault="000879CD" w:rsidP="000A099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3. ผู้บริหาร</w:t>
            </w:r>
          </w:p>
        </w:tc>
        <w:tc>
          <w:tcPr>
            <w:tcW w:w="3684" w:type="dxa"/>
          </w:tcPr>
          <w:p w14:paraId="7479CF32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4" w:type="dxa"/>
          </w:tcPr>
          <w:p w14:paraId="000E9B91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4B72BA74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22560B" w:rsidRPr="004F2EE4" w14:paraId="046848A8" w14:textId="77777777" w:rsidTr="00FA3233">
        <w:tc>
          <w:tcPr>
            <w:tcW w:w="3684" w:type="dxa"/>
          </w:tcPr>
          <w:p w14:paraId="29C30512" w14:textId="77777777" w:rsidR="00841B3C" w:rsidRPr="004F2EE4" w:rsidRDefault="000879CD" w:rsidP="000A099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4. ชุมชน</w:t>
            </w:r>
          </w:p>
        </w:tc>
        <w:tc>
          <w:tcPr>
            <w:tcW w:w="3684" w:type="dxa"/>
          </w:tcPr>
          <w:p w14:paraId="39A64687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4" w:type="dxa"/>
          </w:tcPr>
          <w:p w14:paraId="3AEC6B5B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3685" w:type="dxa"/>
          </w:tcPr>
          <w:p w14:paraId="1ADF5262" w14:textId="77777777" w:rsidR="00841B3C" w:rsidRPr="004F2EE4" w:rsidRDefault="00841B3C" w:rsidP="000A099E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</w:tbl>
    <w:p w14:paraId="1A53DACE" w14:textId="21BF310B" w:rsidR="00F04744" w:rsidRPr="004F2EE4" w:rsidRDefault="00F04744">
      <w:pPr>
        <w:rPr>
          <w:rFonts w:ascii="TH SarabunPSK" w:hAnsi="TH SarabunPSK" w:cs="TH SarabunPSK"/>
          <w:b/>
          <w:bCs/>
          <w:sz w:val="28"/>
          <w:cs/>
        </w:rPr>
      </w:pPr>
    </w:p>
    <w:sectPr w:rsidR="00F04744" w:rsidRPr="004F2EE4" w:rsidSect="00EC5114">
      <w:headerReference w:type="default" r:id="rId9"/>
      <w:pgSz w:w="16838" w:h="11906" w:orient="landscape" w:code="9"/>
      <w:pgMar w:top="567" w:right="1134" w:bottom="567" w:left="1134" w:header="3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2300E" w14:textId="77777777" w:rsidR="002E529C" w:rsidRDefault="002E529C">
      <w:pPr>
        <w:spacing w:after="0" w:line="240" w:lineRule="auto"/>
      </w:pPr>
      <w:r>
        <w:separator/>
      </w:r>
    </w:p>
  </w:endnote>
  <w:endnote w:type="continuationSeparator" w:id="0">
    <w:p w14:paraId="261014F6" w14:textId="77777777" w:rsidR="002E529C" w:rsidRDefault="002E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78807" w14:textId="77777777" w:rsidR="002E529C" w:rsidRDefault="002E529C">
      <w:pPr>
        <w:spacing w:after="0" w:line="240" w:lineRule="auto"/>
      </w:pPr>
      <w:r>
        <w:separator/>
      </w:r>
    </w:p>
  </w:footnote>
  <w:footnote w:type="continuationSeparator" w:id="0">
    <w:p w14:paraId="771C9C4C" w14:textId="77777777" w:rsidR="002E529C" w:rsidRDefault="002E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0F46FA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14F6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6FA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5B11"/>
    <w:rsid w:val="00167D9D"/>
    <w:rsid w:val="001709E4"/>
    <w:rsid w:val="00172F9C"/>
    <w:rsid w:val="0017345B"/>
    <w:rsid w:val="00173594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66B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0768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693"/>
    <w:rsid w:val="002D5B75"/>
    <w:rsid w:val="002D6494"/>
    <w:rsid w:val="002D7159"/>
    <w:rsid w:val="002E126D"/>
    <w:rsid w:val="002E529C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043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06E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58B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0554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0EA0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5D5F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3BDE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7F7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685D-5C31-4D77-A856-E84CF177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2023-03-06T15:54:00Z</dcterms:created>
  <dcterms:modified xsi:type="dcterms:W3CDTF">2023-03-06T15:54:00Z</dcterms:modified>
</cp:coreProperties>
</file>